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r w:rsidR="00375F06" w:rsidRPr="00715B1F">
        <w:rPr>
          <w:rFonts w:ascii="Times New Roman" w:eastAsia="Times New Roman" w:hAnsi="Times New Roman" w:cs="Times New Roman"/>
          <w:lang w:eastAsia="ru-RU"/>
        </w:rPr>
        <w:t>ресурсообеспечению</w:t>
      </w:r>
      <w:r w:rsidRPr="00715B1F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715B1F">
        <w:rPr>
          <w:rFonts w:ascii="Times New Roman" w:eastAsia="Times New Roman" w:hAnsi="Times New Roman" w:cs="Times New Roman"/>
          <w:lang w:eastAsia="ru-RU"/>
        </w:rPr>
        <w:t>419</w:t>
      </w:r>
      <w:r w:rsidRPr="00715B1F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715B1F">
        <w:rPr>
          <w:rFonts w:ascii="Times New Roman" w:eastAsia="Times New Roman" w:hAnsi="Times New Roman" w:cs="Times New Roman"/>
          <w:lang w:eastAsia="ru-RU"/>
        </w:rPr>
        <w:t>4</w:t>
      </w:r>
      <w:r w:rsidRPr="00715B1F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715B1F">
        <w:rPr>
          <w:rFonts w:ascii="Times New Roman" w:eastAsia="Times New Roman" w:hAnsi="Times New Roman" w:cs="Times New Roman"/>
          <w:lang w:eastAsia="ru-RU"/>
        </w:rPr>
        <w:t>2</w:t>
      </w:r>
      <w:r w:rsidRPr="00715B1F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715B1F">
        <w:rPr>
          <w:rFonts w:ascii="Times New Roman" w:eastAsia="Times New Roman" w:hAnsi="Times New Roman" w:cs="Times New Roman"/>
          <w:lang w:eastAsia="ru-RU"/>
        </w:rPr>
        <w:t>4</w:t>
      </w:r>
      <w:r w:rsidRPr="00715B1F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8A3286">
        <w:rPr>
          <w:rFonts w:ascii="Times New Roman" w:eastAsia="Times New Roman" w:hAnsi="Times New Roman" w:cs="Times New Roman"/>
          <w:lang w:eastAsia="ru-RU"/>
        </w:rPr>
        <w:t>электродвигатель АОД-1600/800-6/8У1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8A328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Поставщика на склад Грузополучателя - Центральную ТЭЦ 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8A3286">
        <w:rPr>
          <w:rFonts w:ascii="Times New Roman" w:eastAsia="Times New Roman" w:hAnsi="Times New Roman" w:cs="Times New Roman"/>
          <w:lang w:eastAsia="ru-RU"/>
        </w:rPr>
        <w:t>«</w:t>
      </w:r>
      <w:r w:rsidR="00931DEB" w:rsidRPr="008A3286">
        <w:rPr>
          <w:rFonts w:ascii="Times New Roman" w:eastAsia="Times New Roman" w:hAnsi="Times New Roman" w:cs="Times New Roman"/>
          <w:lang w:eastAsia="ru-RU"/>
        </w:rPr>
        <w:t>31</w:t>
      </w:r>
      <w:r w:rsidRPr="008A3286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8A3286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8A3286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8A3286">
        <w:rPr>
          <w:rFonts w:ascii="Times New Roman" w:eastAsia="Times New Roman" w:hAnsi="Times New Roman" w:cs="Times New Roman"/>
          <w:lang w:eastAsia="ru-RU"/>
        </w:rPr>
        <w:t>4</w:t>
      </w:r>
      <w:r w:rsidRPr="008A3286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. (включительно) в течение </w:t>
      </w:r>
      <w:r w:rsidR="008A3286">
        <w:rPr>
          <w:rFonts w:ascii="Times New Roman" w:eastAsia="Times New Roman" w:hAnsi="Times New Roman" w:cs="Times New Roman"/>
          <w:lang w:eastAsia="ru-RU"/>
        </w:rPr>
        <w:t xml:space="preserve">20 </w:t>
      </w:r>
      <w:r w:rsidRPr="008A3286">
        <w:rPr>
          <w:rFonts w:ascii="Times New Roman" w:eastAsia="Times New Roman" w:hAnsi="Times New Roman" w:cs="Times New Roman"/>
          <w:lang w:eastAsia="ru-RU"/>
        </w:rPr>
        <w:t>(</w:t>
      </w:r>
      <w:r w:rsidR="008A3286">
        <w:rPr>
          <w:rFonts w:ascii="Times New Roman" w:eastAsia="Times New Roman" w:hAnsi="Times New Roman" w:cs="Times New Roman"/>
          <w:lang w:eastAsia="ru-RU"/>
        </w:rPr>
        <w:t>двадцати</w:t>
      </w:r>
      <w:proofErr w:type="gramStart"/>
      <w:r w:rsidR="008A328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3286">
        <w:rPr>
          <w:rFonts w:ascii="Times New Roman" w:eastAsia="Times New Roman" w:hAnsi="Times New Roman" w:cs="Times New Roman"/>
          <w:lang w:eastAsia="ru-RU"/>
        </w:rPr>
        <w:t>)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силами и за счет Поставщика, на склад Грузополучателя, расположенный по адресу:</w:t>
      </w:r>
      <w:r w:rsidRPr="00931DEB">
        <w:t xml:space="preserve"> </w:t>
      </w:r>
      <w:r w:rsidRPr="008A3286">
        <w:rPr>
          <w:rFonts w:ascii="Times New Roman" w:hAnsi="Times New Roman" w:cs="Times New Roman"/>
        </w:rPr>
        <w:t xml:space="preserve">г. Санкт-Петербург, </w:t>
      </w:r>
      <w:r w:rsidR="008A3286" w:rsidRPr="008A3286">
        <w:rPr>
          <w:rFonts w:ascii="Times New Roman" w:hAnsi="Times New Roman" w:cs="Times New Roman"/>
        </w:rPr>
        <w:t>Октябрьская наб.</w:t>
      </w:r>
      <w:r w:rsidRPr="008A3286">
        <w:rPr>
          <w:rFonts w:ascii="Times New Roman" w:hAnsi="Times New Roman" w:cs="Times New Roman"/>
        </w:rPr>
        <w:t xml:space="preserve">, дом </w:t>
      </w:r>
      <w:r w:rsidR="008A3286" w:rsidRPr="008A3286">
        <w:rPr>
          <w:rFonts w:ascii="Times New Roman" w:hAnsi="Times New Roman" w:cs="Times New Roman"/>
        </w:rPr>
        <w:t>108</w:t>
      </w:r>
      <w:r w:rsidRPr="008A3286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8A328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A3286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8A328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A3286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8A328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A3286">
        <w:rPr>
          <w:rFonts w:ascii="Times New Roman" w:eastAsia="Times New Roman" w:hAnsi="Times New Roman" w:cs="Times New Roman"/>
          <w:lang w:eastAsia="ru-RU"/>
        </w:rPr>
        <w:t>инструкции по эксплуа</w:t>
      </w:r>
      <w:r w:rsidR="008B538D" w:rsidRPr="008A3286">
        <w:rPr>
          <w:rFonts w:ascii="Times New Roman" w:eastAsia="Times New Roman" w:hAnsi="Times New Roman" w:cs="Times New Roman"/>
          <w:lang w:eastAsia="ru-RU"/>
        </w:rPr>
        <w:t>тации на русском языке</w:t>
      </w:r>
      <w:r w:rsidRPr="008A3286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6B5B36" w:rsidRPr="008A3286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A3286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8A3286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8A3286">
        <w:rPr>
          <w:rFonts w:ascii="Times New Roman" w:eastAsia="Times New Roman" w:hAnsi="Times New Roman" w:cs="Times New Roman"/>
          <w:lang w:eastAsia="ru-RU"/>
        </w:rPr>
        <w:t>.</w:t>
      </w:r>
      <w:r w:rsidRPr="008A3286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715B1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A3286">
        <w:rPr>
          <w:rFonts w:ascii="Times New Roman" w:eastAsia="Times New Roman" w:hAnsi="Times New Roman" w:cs="Times New Roman"/>
          <w:lang w:eastAsia="ru-RU"/>
        </w:rPr>
        <w:t xml:space="preserve">Таможенная декларация с отметкой таможенного органа о «Выпуске для внутреннего </w:t>
      </w:r>
      <w:r w:rsidRPr="00715B1F">
        <w:rPr>
          <w:rFonts w:ascii="Times New Roman" w:eastAsia="Times New Roman" w:hAnsi="Times New Roman" w:cs="Times New Roman"/>
          <w:lang w:eastAsia="ru-RU"/>
        </w:rPr>
        <w:t>потребления» (если применимо)</w:t>
      </w:r>
    </w:p>
    <w:p w:rsidR="006B5B36" w:rsidRPr="00715B1F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15B1F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8A3286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715B1F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715B1F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5B1F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</w:t>
      </w:r>
      <w:r w:rsidRPr="00931DEB">
        <w:rPr>
          <w:rFonts w:ascii="Times New Roman" w:eastAsia="Times New Roman" w:hAnsi="Times New Roman" w:cs="Times New Roman"/>
          <w:lang w:eastAsia="ru-RU"/>
        </w:rPr>
        <w:t>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715B1F">
        <w:rPr>
          <w:rFonts w:ascii="Times New Roman" w:eastAsia="Times New Roman" w:hAnsi="Times New Roman" w:cs="Times New Roman"/>
          <w:lang w:eastAsia="ru-RU"/>
        </w:rPr>
        <w:t xml:space="preserve">- потребовать у Поставщика замены соответствующего Товара в течение </w:t>
      </w:r>
      <w:r w:rsidR="008A3286" w:rsidRPr="00715B1F">
        <w:rPr>
          <w:rFonts w:ascii="Times New Roman" w:eastAsia="Times New Roman" w:hAnsi="Times New Roman" w:cs="Times New Roman"/>
          <w:lang w:eastAsia="ru-RU"/>
        </w:rPr>
        <w:t>…</w:t>
      </w:r>
      <w:r w:rsidR="00931DEB" w:rsidRPr="00715B1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5B1F">
        <w:rPr>
          <w:rFonts w:ascii="Times New Roman" w:eastAsia="Times New Roman" w:hAnsi="Times New Roman" w:cs="Times New Roman"/>
          <w:lang w:eastAsia="ru-RU"/>
        </w:rPr>
        <w:t>календарных дней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C656B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6B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>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Центральная ТЭЦ филиала «Невский» ОАО «ТГК-1», 191144, Российская Федерация, г. СПб, ул. Новгородская, 11, ИНН 7841312071, КПП 784232001, ОГРН 1057810153400, ОКПО 50887965,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880412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C656B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>. р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 xml:space="preserve">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="00417EEB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 w:rsidR="008A3286">
        <w:rPr>
          <w:rFonts w:ascii="Times New Roman" w:eastAsia="Times New Roman" w:hAnsi="Times New Roman" w:cs="Times New Roman"/>
          <w:szCs w:val="20"/>
          <w:lang w:eastAsia="ru-RU"/>
        </w:rPr>
        <w:t>О</w:t>
      </w:r>
      <w:r w:rsidR="00C656BB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8A3286">
        <w:rPr>
          <w:rFonts w:ascii="Times New Roman" w:eastAsia="Times New Roman" w:hAnsi="Times New Roman" w:cs="Times New Roman"/>
          <w:szCs w:val="20"/>
          <w:lang w:eastAsia="ru-RU"/>
        </w:rPr>
        <w:t>А</w:t>
      </w:r>
      <w:r w:rsidR="00C656B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 w:rsidR="008A3286">
        <w:rPr>
          <w:rFonts w:ascii="Times New Roman" w:eastAsia="Times New Roman" w:hAnsi="Times New Roman" w:cs="Times New Roman"/>
          <w:szCs w:val="20"/>
          <w:lang w:eastAsia="ru-RU"/>
        </w:rPr>
        <w:t>Усенко</w:t>
      </w:r>
      <w:r w:rsidR="00C656BB">
        <w:rPr>
          <w:rFonts w:ascii="Times New Roman" w:eastAsia="Times New Roman" w:hAnsi="Times New Roman" w:cs="Times New Roman"/>
          <w:szCs w:val="20"/>
          <w:lang w:eastAsia="ru-RU"/>
        </w:rPr>
        <w:t>/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286" w:rsidRDefault="008A328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A3286" w:rsidRDefault="008A328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A3286" w:rsidRDefault="008A328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A3286" w:rsidRDefault="008A328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472"/>
        <w:gridCol w:w="850"/>
        <w:gridCol w:w="1559"/>
        <w:gridCol w:w="681"/>
        <w:gridCol w:w="1445"/>
        <w:gridCol w:w="1418"/>
      </w:tblGrid>
      <w:tr w:rsidR="006B5B36" w:rsidRPr="00F675C8" w:rsidTr="00BC5BD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BC5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BC5BD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8A328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Электродвигатель </w:t>
            </w:r>
            <w:r w:rsidR="00BC5BD6">
              <w:rPr>
                <w:rFonts w:ascii="Times New Roman" w:eastAsia="Times New Roman" w:hAnsi="Times New Roman" w:cs="Times New Roman"/>
                <w:lang w:eastAsia="ru-RU"/>
              </w:rPr>
              <w:t>АОД 1600/800-6/8У1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BC5BD6" w:rsidP="00BC5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BC5BD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</w:t>
      </w:r>
      <w:bookmarkStart w:id="0" w:name="_GoBack"/>
      <w:bookmarkEnd w:id="0"/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8E" w:rsidRPr="006C5D8E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Центральная ТЭЦ филиала «Невский» ОАО «ТГК-1», 191144, Российская Федерация, г. СПб, ул. Новгородская, 11, ИНН 7841312071, КПП 784232001, ОГРН 1057810153400, ОКПО 50887965,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/с 40702810309000000005 в ОАО«АБ» «Россия» в г. </w:t>
            </w:r>
            <w:r w:rsidR="006C5D8E">
              <w:rPr>
                <w:rFonts w:ascii="Times New Roman" w:eastAsia="Times New Roman" w:hAnsi="Times New Roman" w:cs="Times New Roman"/>
                <w:lang w:eastAsia="ru-RU"/>
              </w:rPr>
              <w:t>Санкт-Петербург,</w:t>
            </w: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к/с 30101810800000000861, БИК 044030861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96559D" w:rsidRDefault="00715B1F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B84" w:rsidRDefault="002D6B84" w:rsidP="006B5B36">
      <w:pPr>
        <w:spacing w:after="0" w:line="240" w:lineRule="auto"/>
      </w:pPr>
      <w:r>
        <w:separator/>
      </w:r>
    </w:p>
  </w:endnote>
  <w:endnote w:type="continuationSeparator" w:id="0">
    <w:p w:rsidR="002D6B84" w:rsidRDefault="002D6B84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B84" w:rsidRDefault="002D6B84" w:rsidP="006B5B36">
      <w:pPr>
        <w:spacing w:after="0" w:line="240" w:lineRule="auto"/>
      </w:pPr>
      <w:r>
        <w:separator/>
      </w:r>
    </w:p>
  </w:footnote>
  <w:footnote w:type="continuationSeparator" w:id="0">
    <w:p w:rsidR="002D6B84" w:rsidRDefault="002D6B84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B001D"/>
    <w:rsid w:val="002405B6"/>
    <w:rsid w:val="002A6C17"/>
    <w:rsid w:val="002D6B84"/>
    <w:rsid w:val="00346C0E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715B1F"/>
    <w:rsid w:val="00880412"/>
    <w:rsid w:val="008A3286"/>
    <w:rsid w:val="008B538D"/>
    <w:rsid w:val="008C1456"/>
    <w:rsid w:val="00906126"/>
    <w:rsid w:val="00931DEB"/>
    <w:rsid w:val="00992CDE"/>
    <w:rsid w:val="00A215A9"/>
    <w:rsid w:val="00AF7176"/>
    <w:rsid w:val="00BC5BD6"/>
    <w:rsid w:val="00BD7FE2"/>
    <w:rsid w:val="00BE5421"/>
    <w:rsid w:val="00C656BB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E2BE-06FD-4603-8DFC-E80A7C99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Старунская Елена Валерьевна</cp:lastModifiedBy>
  <cp:revision>19</cp:revision>
  <cp:lastPrinted>2013-06-06T07:25:00Z</cp:lastPrinted>
  <dcterms:created xsi:type="dcterms:W3CDTF">2013-06-06T07:43:00Z</dcterms:created>
  <dcterms:modified xsi:type="dcterms:W3CDTF">2014-07-16T05:10:00Z</dcterms:modified>
</cp:coreProperties>
</file>